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91CE" w14:textId="1CC9DB4C" w:rsidR="00AA4929" w:rsidRPr="00887A4B" w:rsidRDefault="00AA4929" w:rsidP="00A12EA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87A4B">
        <w:rPr>
          <w:rFonts w:ascii="Times New Roman" w:hAnsi="Times New Roman" w:cs="Times New Roman"/>
          <w:sz w:val="20"/>
          <w:szCs w:val="20"/>
          <w:lang w:val="uk-UA"/>
        </w:rPr>
        <w:t>НАЗВА</w:t>
      </w:r>
      <w:r w:rsidR="00FA6E5B" w:rsidRPr="00887A4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87A4B">
        <w:rPr>
          <w:rFonts w:ascii="Times New Roman" w:hAnsi="Times New Roman" w:cs="Times New Roman"/>
          <w:sz w:val="20"/>
          <w:szCs w:val="20"/>
          <w:lang w:val="uk-UA"/>
        </w:rPr>
        <w:t>(ПРОПИСНИМИ ЛІТЕРАМИ ПО ЦЕНТРУ)</w:t>
      </w:r>
    </w:p>
    <w:p w14:paraId="410F647A" w14:textId="77777777" w:rsidR="00AA4929" w:rsidRPr="00887A4B" w:rsidRDefault="00AA4929" w:rsidP="00B37AF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68E7198" w14:textId="2A6585E9" w:rsidR="00AA4929" w:rsidRPr="00887A4B" w:rsidRDefault="00AA4929" w:rsidP="00BF50C6">
      <w:pPr>
        <w:pStyle w:val="2"/>
        <w:ind w:firstLine="567"/>
        <w:rPr>
          <w:sz w:val="20"/>
          <w:szCs w:val="20"/>
        </w:rPr>
      </w:pPr>
      <w:r w:rsidRPr="00887A4B">
        <w:rPr>
          <w:bCs/>
          <w:sz w:val="20"/>
          <w:szCs w:val="20"/>
        </w:rPr>
        <w:t>Прізвище та ініціали авторів, посада, струк</w:t>
      </w:r>
      <w:r w:rsidRPr="00887A4B">
        <w:rPr>
          <w:sz w:val="20"/>
          <w:szCs w:val="20"/>
        </w:rPr>
        <w:t>турний підрозділ</w:t>
      </w:r>
      <w:r w:rsidR="00887A4B" w:rsidRPr="00887A4B">
        <w:rPr>
          <w:sz w:val="20"/>
          <w:szCs w:val="20"/>
        </w:rPr>
        <w:t xml:space="preserve">, назва установи, </w:t>
      </w:r>
      <w:r w:rsidR="00887A4B" w:rsidRPr="00887A4B">
        <w:rPr>
          <w:sz w:val="20"/>
          <w:szCs w:val="20"/>
        </w:rPr>
        <w:t>місто</w:t>
      </w:r>
    </w:p>
    <w:p w14:paraId="21A87C75" w14:textId="77777777" w:rsidR="00AA4929" w:rsidRPr="00887A4B" w:rsidRDefault="00AA4929" w:rsidP="00B37AF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7BB5CBC" w14:textId="77777777" w:rsidR="00AA4929" w:rsidRPr="00887A4B" w:rsidRDefault="00AA4929" w:rsidP="00BF50C6">
      <w:pPr>
        <w:pStyle w:val="3"/>
        <w:ind w:firstLine="567"/>
        <w:rPr>
          <w:i w:val="0"/>
          <w:sz w:val="20"/>
        </w:rPr>
      </w:pPr>
      <w:r w:rsidRPr="00887A4B">
        <w:rPr>
          <w:i w:val="0"/>
          <w:sz w:val="20"/>
        </w:rPr>
        <w:t xml:space="preserve">Текст не більше однієї або двох </w:t>
      </w:r>
      <w:r w:rsidRPr="00887A4B">
        <w:rPr>
          <w:b/>
          <w:i w:val="0"/>
          <w:sz w:val="20"/>
          <w:u w:val="single"/>
        </w:rPr>
        <w:t>повних сторінок</w:t>
      </w:r>
      <w:r w:rsidRPr="00887A4B">
        <w:rPr>
          <w:i w:val="0"/>
          <w:sz w:val="20"/>
        </w:rPr>
        <w:t xml:space="preserve"> (через інтервал після прізвища авторів, з абзацу).</w:t>
      </w:r>
    </w:p>
    <w:p w14:paraId="49E17608" w14:textId="3E348CAF" w:rsidR="00AA4929" w:rsidRPr="00887A4B" w:rsidRDefault="00EE638C" w:rsidP="00223C06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7A4B">
        <w:rPr>
          <w:rFonts w:ascii="Times New Roman" w:hAnsi="Times New Roman" w:cs="Times New Roman"/>
          <w:iCs/>
          <w:sz w:val="20"/>
          <w:szCs w:val="20"/>
          <w:lang w:val="uk-UA"/>
        </w:rPr>
        <w:t>Текст тез друкується із використанням текстового редактора Microsoft Word у форматі А5 з полями 15 мм з усіх боків; шрифт – Times New Roman, кегль – 10 пт; інтервал – одинарний, абзаци – 10 мм; центрування – з обох боків. Формули виконуються за допомогою вбудованого редактора MS Word. Посилання на джерела: [1] або [1, 2].</w:t>
      </w:r>
    </w:p>
    <w:p w14:paraId="6979F3A9" w14:textId="77777777" w:rsidR="00AA4929" w:rsidRPr="00887A4B" w:rsidRDefault="00AA4929" w:rsidP="009E2413">
      <w:pPr>
        <w:ind w:firstLine="567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</w:p>
    <w:p w14:paraId="068583AC" w14:textId="2AF3ADA0" w:rsidR="00AA4929" w:rsidRPr="00887A4B" w:rsidRDefault="00EE638C" w:rsidP="009E2413">
      <w:pPr>
        <w:ind w:firstLine="567"/>
        <w:jc w:val="both"/>
        <w:rPr>
          <w:sz w:val="20"/>
          <w:szCs w:val="20"/>
          <w:lang w:val="uk-UA"/>
        </w:rPr>
      </w:pPr>
      <w:r w:rsidRPr="00887A4B">
        <w:rPr>
          <w:rFonts w:ascii="Times New Roman" w:hAnsi="Times New Roman" w:cs="Times New Roman"/>
          <w:sz w:val="20"/>
          <w:szCs w:val="20"/>
          <w:lang w:val="uk-UA"/>
        </w:rPr>
        <w:t>Рукопис має бути оформлений із дотриманням вищезазначених вимог. Усі роботи будуть проходити перевірку на плагіат. Доповіді, які не пройшли перевірку на плагіат або оформлені без дотримання вимог</w:t>
      </w:r>
      <w:r w:rsidR="00417937" w:rsidRPr="00417937">
        <w:rPr>
          <w:rFonts w:ascii="Times New Roman" w:hAnsi="Times New Roman" w:cs="Times New Roman"/>
          <w:sz w:val="20"/>
          <w:szCs w:val="20"/>
        </w:rPr>
        <w:t xml:space="preserve"> </w:t>
      </w:r>
      <w:r w:rsidR="00417937">
        <w:rPr>
          <w:rFonts w:ascii="Times New Roman" w:hAnsi="Times New Roman" w:cs="Times New Roman"/>
          <w:sz w:val="20"/>
          <w:szCs w:val="20"/>
          <w:lang w:val="uk-UA"/>
        </w:rPr>
        <w:t xml:space="preserve">щодо </w:t>
      </w:r>
      <w:r w:rsidR="00937AE6">
        <w:rPr>
          <w:rFonts w:ascii="Times New Roman" w:hAnsi="Times New Roman" w:cs="Times New Roman"/>
          <w:sz w:val="20"/>
          <w:szCs w:val="20"/>
          <w:lang w:val="uk-UA"/>
        </w:rPr>
        <w:t>шаблону</w:t>
      </w:r>
      <w:r w:rsidRPr="00887A4B">
        <w:rPr>
          <w:rFonts w:ascii="Times New Roman" w:hAnsi="Times New Roman" w:cs="Times New Roman"/>
          <w:sz w:val="20"/>
          <w:szCs w:val="20"/>
          <w:lang w:val="uk-UA"/>
        </w:rPr>
        <w:t>, не будуть опубліковані.</w:t>
      </w:r>
    </w:p>
    <w:p w14:paraId="4B1918D4" w14:textId="77777777" w:rsidR="00AA4929" w:rsidRPr="00887A4B" w:rsidRDefault="00AA4929" w:rsidP="00BF50C6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CDA5176" w14:textId="77777777" w:rsidR="00AA4929" w:rsidRPr="00887A4B" w:rsidRDefault="00AA4929" w:rsidP="00BF50C6">
      <w:pPr>
        <w:ind w:firstLine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887A4B">
        <w:rPr>
          <w:rFonts w:ascii="Times New Roman" w:hAnsi="Times New Roman" w:cs="Times New Roman"/>
          <w:bCs/>
          <w:sz w:val="20"/>
          <w:szCs w:val="20"/>
          <w:lang w:val="uk-UA"/>
        </w:rPr>
        <w:t>Таблиця 1 – Назва таблиці</w:t>
      </w:r>
    </w:p>
    <w:p w14:paraId="7E73EA8A" w14:textId="355AC498" w:rsidR="00AA4929" w:rsidRPr="006E0E15" w:rsidRDefault="006E0E15" w:rsidP="00BF50C6">
      <w:pPr>
        <w:ind w:firstLine="567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[</w:t>
      </w:r>
      <w:r w:rsidR="00AA4929" w:rsidRPr="00887A4B">
        <w:rPr>
          <w:rFonts w:ascii="Times New Roman" w:hAnsi="Times New Roman" w:cs="Times New Roman"/>
          <w:bCs/>
          <w:sz w:val="20"/>
          <w:szCs w:val="20"/>
          <w:lang w:val="uk-UA"/>
        </w:rPr>
        <w:t>Текст таблиці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]</w:t>
      </w:r>
    </w:p>
    <w:p w14:paraId="3FF9A5B2" w14:textId="77777777" w:rsidR="00AA4929" w:rsidRPr="00887A4B" w:rsidRDefault="00AA4929" w:rsidP="00BF50C6">
      <w:pPr>
        <w:ind w:firstLine="567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6756775A" w14:textId="6409902E" w:rsidR="00AA4929" w:rsidRPr="006E0E15" w:rsidRDefault="006E0E15" w:rsidP="003F1AD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[</w:t>
      </w:r>
      <w:r>
        <w:rPr>
          <w:rFonts w:ascii="Times New Roman" w:hAnsi="Times New Roman" w:cs="Times New Roman"/>
          <w:sz w:val="20"/>
          <w:szCs w:val="20"/>
          <w:lang w:val="uk-UA"/>
        </w:rPr>
        <w:t>Положення рисунка</w:t>
      </w:r>
      <w:r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14:paraId="7B2DA1CA" w14:textId="77777777" w:rsidR="00AA4929" w:rsidRPr="00887A4B" w:rsidRDefault="00AA4929" w:rsidP="003F1AD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87A4B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Рисунок 1 – Назва рисунка </w:t>
      </w:r>
      <w:r w:rsidRPr="00887A4B">
        <w:rPr>
          <w:rFonts w:ascii="Times New Roman" w:hAnsi="Times New Roman" w:cs="Times New Roman"/>
          <w:sz w:val="20"/>
          <w:szCs w:val="20"/>
          <w:lang w:val="uk-UA"/>
        </w:rPr>
        <w:t>(по центру, під рисунком)</w:t>
      </w:r>
    </w:p>
    <w:p w14:paraId="20A4CA61" w14:textId="77777777" w:rsidR="00AA4929" w:rsidRPr="00887A4B" w:rsidRDefault="00AA4929" w:rsidP="003F1AD0">
      <w:pPr>
        <w:ind w:firstLine="567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6CF4B8C9" w14:textId="77777777" w:rsidR="00AA4929" w:rsidRPr="00887A4B" w:rsidRDefault="00AA4929" w:rsidP="003F1AD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87A4B">
        <w:rPr>
          <w:rFonts w:ascii="Times New Roman" w:hAnsi="Times New Roman" w:cs="Times New Roman"/>
          <w:sz w:val="20"/>
          <w:szCs w:val="20"/>
          <w:lang w:val="uk-UA"/>
        </w:rPr>
        <w:t>Список літератури</w:t>
      </w:r>
    </w:p>
    <w:p w14:paraId="605337A8" w14:textId="02AE76A5" w:rsidR="00AA4929" w:rsidRPr="00887A4B" w:rsidRDefault="00AA4929" w:rsidP="00BF50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87A4B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EE638C" w:rsidRPr="00887A4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887A4B">
        <w:rPr>
          <w:rFonts w:ascii="Times New Roman" w:hAnsi="Times New Roman" w:cs="Times New Roman"/>
          <w:sz w:val="20"/>
          <w:szCs w:val="20"/>
          <w:lang w:val="uk-UA"/>
        </w:rPr>
        <w:t> </w:t>
      </w:r>
    </w:p>
    <w:p w14:paraId="738B137A" w14:textId="7A0A3B01" w:rsidR="00AA4929" w:rsidRPr="00887A4B" w:rsidRDefault="00AA4929" w:rsidP="00BF50C6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7A4B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EE638C" w:rsidRPr="00887A4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887A4B">
        <w:rPr>
          <w:rFonts w:ascii="Times New Roman" w:hAnsi="Times New Roman" w:cs="Times New Roman"/>
          <w:sz w:val="20"/>
          <w:szCs w:val="20"/>
          <w:lang w:val="uk-UA"/>
        </w:rPr>
        <w:t> </w:t>
      </w:r>
    </w:p>
    <w:p w14:paraId="39771B4B" w14:textId="758695DD" w:rsidR="00AA4929" w:rsidRPr="00887A4B" w:rsidRDefault="00AA4929" w:rsidP="009E2413">
      <w:pPr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87A4B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EE638C" w:rsidRPr="00887A4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887A4B">
        <w:rPr>
          <w:rFonts w:ascii="Times New Roman" w:hAnsi="Times New Roman" w:cs="Times New Roman"/>
          <w:sz w:val="20"/>
          <w:szCs w:val="20"/>
          <w:lang w:val="uk-UA"/>
        </w:rPr>
        <w:t> </w:t>
      </w:r>
    </w:p>
    <w:sectPr w:rsidR="00AA4929" w:rsidRPr="00887A4B" w:rsidSect="00BF50C6">
      <w:pgSz w:w="8391" w:h="11907" w:code="11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DcwNjA0MDI1MDBR0lEKTi0uzszPAykwrAUAggwJLywAAAA="/>
  </w:docVars>
  <w:rsids>
    <w:rsidRoot w:val="00BF50C6"/>
    <w:rsid w:val="00033CE4"/>
    <w:rsid w:val="00221494"/>
    <w:rsid w:val="00223C06"/>
    <w:rsid w:val="003F1AD0"/>
    <w:rsid w:val="00417937"/>
    <w:rsid w:val="00433D6D"/>
    <w:rsid w:val="004C4404"/>
    <w:rsid w:val="004E6DC9"/>
    <w:rsid w:val="00573303"/>
    <w:rsid w:val="00597CAE"/>
    <w:rsid w:val="005D0C63"/>
    <w:rsid w:val="006B3FC2"/>
    <w:rsid w:val="006D6726"/>
    <w:rsid w:val="006E0E15"/>
    <w:rsid w:val="00716673"/>
    <w:rsid w:val="00887A4B"/>
    <w:rsid w:val="009038D9"/>
    <w:rsid w:val="00937AE6"/>
    <w:rsid w:val="00947F08"/>
    <w:rsid w:val="00950E15"/>
    <w:rsid w:val="0097475A"/>
    <w:rsid w:val="009B7BB3"/>
    <w:rsid w:val="009E2413"/>
    <w:rsid w:val="00A053B2"/>
    <w:rsid w:val="00A12EA6"/>
    <w:rsid w:val="00A1688D"/>
    <w:rsid w:val="00AA4929"/>
    <w:rsid w:val="00B37AFE"/>
    <w:rsid w:val="00B4334B"/>
    <w:rsid w:val="00BF50C6"/>
    <w:rsid w:val="00C376B9"/>
    <w:rsid w:val="00CF00AB"/>
    <w:rsid w:val="00CF494F"/>
    <w:rsid w:val="00D10B6B"/>
    <w:rsid w:val="00D93CF8"/>
    <w:rsid w:val="00D94A09"/>
    <w:rsid w:val="00EC3156"/>
    <w:rsid w:val="00EE638C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7FC7A"/>
  <w15:docId w15:val="{959B62D4-9D72-4C14-939D-E1884CC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0C6"/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CF00AB"/>
    <w:pPr>
      <w:spacing w:line="360" w:lineRule="auto"/>
      <w:ind w:firstLine="709"/>
      <w:jc w:val="both"/>
    </w:pPr>
    <w:rPr>
      <w:rFonts w:ascii="Times New Roman" w:eastAsia="Calibri" w:hAnsi="Times New Roman" w:cs="Times New Roman"/>
      <w:lang w:val="uk-UA" w:eastAsia="en-US"/>
    </w:rPr>
  </w:style>
  <w:style w:type="character" w:customStyle="1" w:styleId="b-redletter1">
    <w:name w:val="b-redletter1"/>
    <w:uiPriority w:val="99"/>
    <w:rsid w:val="00BF50C6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BF50C6"/>
    <w:pPr>
      <w:jc w:val="center"/>
    </w:pPr>
    <w:rPr>
      <w:rFonts w:ascii="Times New Roman" w:hAnsi="Times New Roman" w:cs="Times New Roman"/>
      <w:i/>
      <w:sz w:val="24"/>
      <w:szCs w:val="22"/>
      <w:lang w:val="uk-UA"/>
    </w:rPr>
  </w:style>
  <w:style w:type="character" w:customStyle="1" w:styleId="20">
    <w:name w:val="Основной текст 2 Знак"/>
    <w:link w:val="2"/>
    <w:uiPriority w:val="99"/>
    <w:locked/>
    <w:rsid w:val="00BF50C6"/>
    <w:rPr>
      <w:rFonts w:ascii="Times New Roman" w:hAnsi="Times New Roman" w:cs="Times New Roman"/>
      <w:i/>
      <w:sz w:val="24"/>
      <w:lang w:eastAsia="ru-RU"/>
    </w:rPr>
  </w:style>
  <w:style w:type="paragraph" w:styleId="3">
    <w:name w:val="Body Text 3"/>
    <w:basedOn w:val="a"/>
    <w:link w:val="30"/>
    <w:uiPriority w:val="99"/>
    <w:rsid w:val="00BF50C6"/>
    <w:pPr>
      <w:jc w:val="both"/>
    </w:pPr>
    <w:rPr>
      <w:rFonts w:ascii="Times New Roman" w:hAnsi="Times New Roman" w:cs="Times New Roman"/>
      <w:i/>
      <w:iCs/>
      <w:sz w:val="24"/>
      <w:szCs w:val="20"/>
      <w:lang w:val="uk-UA"/>
    </w:rPr>
  </w:style>
  <w:style w:type="character" w:customStyle="1" w:styleId="30">
    <w:name w:val="Основной текст 3 Знак"/>
    <w:link w:val="3"/>
    <w:uiPriority w:val="99"/>
    <w:locked/>
    <w:rsid w:val="00BF50C6"/>
    <w:rPr>
      <w:rFonts w:ascii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 Павленко</cp:lastModifiedBy>
  <cp:revision>32</cp:revision>
  <dcterms:created xsi:type="dcterms:W3CDTF">2014-01-30T10:13:00Z</dcterms:created>
  <dcterms:modified xsi:type="dcterms:W3CDTF">2022-02-15T14:07:00Z</dcterms:modified>
</cp:coreProperties>
</file>