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91CE" w14:textId="1CC9DB4C" w:rsidR="00AA4929" w:rsidRPr="003A257A" w:rsidRDefault="00AA4929" w:rsidP="0081077E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A257A">
        <w:rPr>
          <w:rFonts w:ascii="Times New Roman" w:hAnsi="Times New Roman" w:cs="Times New Roman"/>
          <w:sz w:val="20"/>
          <w:szCs w:val="20"/>
          <w:lang w:val="uk-UA"/>
        </w:rPr>
        <w:t>НАЗВА</w:t>
      </w:r>
      <w:r w:rsidR="00FA6E5B" w:rsidRPr="003A25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szCs w:val="20"/>
          <w:lang w:val="uk-UA"/>
        </w:rPr>
        <w:t>(ПРОПИСНИМИ ЛІТЕРАМИ ПО ЦЕНТРУ)</w:t>
      </w:r>
    </w:p>
    <w:p w14:paraId="068E7198" w14:textId="2A6585E9" w:rsidR="00AA4929" w:rsidRPr="003A257A" w:rsidRDefault="00AA4929" w:rsidP="0081077E">
      <w:pPr>
        <w:pStyle w:val="BodyText2"/>
        <w:spacing w:before="120" w:after="120"/>
        <w:rPr>
          <w:sz w:val="20"/>
          <w:szCs w:val="20"/>
        </w:rPr>
      </w:pPr>
      <w:r w:rsidRPr="003A257A">
        <w:rPr>
          <w:bCs/>
          <w:sz w:val="20"/>
          <w:szCs w:val="20"/>
        </w:rPr>
        <w:t>Прізвище та ініціали авторів, посада, струк</w:t>
      </w:r>
      <w:r w:rsidRPr="003A257A">
        <w:rPr>
          <w:sz w:val="20"/>
          <w:szCs w:val="20"/>
        </w:rPr>
        <w:t>турний підрозділ</w:t>
      </w:r>
      <w:r w:rsidR="00887A4B" w:rsidRPr="003A257A">
        <w:rPr>
          <w:sz w:val="20"/>
          <w:szCs w:val="20"/>
        </w:rPr>
        <w:t>, назва установи, місто</w:t>
      </w:r>
    </w:p>
    <w:p w14:paraId="57BB5CBC" w14:textId="393B3975" w:rsidR="00AA4929" w:rsidRPr="003A257A" w:rsidRDefault="00B96378" w:rsidP="00B96378">
      <w:pPr>
        <w:pStyle w:val="BodyText3"/>
        <w:ind w:firstLine="284"/>
        <w:rPr>
          <w:i w:val="0"/>
          <w:iCs w:val="0"/>
          <w:sz w:val="20"/>
        </w:rPr>
      </w:pPr>
      <w:r w:rsidRPr="003A257A">
        <w:rPr>
          <w:i w:val="0"/>
          <w:iCs w:val="0"/>
          <w:sz w:val="20"/>
        </w:rPr>
        <w:t>Текст</w:t>
      </w:r>
      <w:r w:rsidRPr="003A257A">
        <w:rPr>
          <w:i w:val="0"/>
          <w:iCs w:val="0"/>
          <w:spacing w:val="4"/>
          <w:sz w:val="20"/>
        </w:rPr>
        <w:t xml:space="preserve"> </w:t>
      </w:r>
      <w:r w:rsidRPr="003A257A">
        <w:rPr>
          <w:i w:val="0"/>
          <w:iCs w:val="0"/>
          <w:sz w:val="20"/>
        </w:rPr>
        <w:t>– одна</w:t>
      </w:r>
      <w:r w:rsidRPr="003A257A">
        <w:rPr>
          <w:i w:val="0"/>
          <w:iCs w:val="0"/>
          <w:spacing w:val="53"/>
          <w:sz w:val="20"/>
        </w:rPr>
        <w:t xml:space="preserve"> </w:t>
      </w:r>
      <w:r w:rsidRPr="003A257A">
        <w:rPr>
          <w:i w:val="0"/>
          <w:iCs w:val="0"/>
          <w:sz w:val="20"/>
        </w:rPr>
        <w:t>або</w:t>
      </w:r>
      <w:r w:rsidRPr="003A257A">
        <w:rPr>
          <w:i w:val="0"/>
          <w:iCs w:val="0"/>
          <w:spacing w:val="55"/>
          <w:sz w:val="20"/>
        </w:rPr>
        <w:t xml:space="preserve"> </w:t>
      </w:r>
      <w:r w:rsidRPr="003A257A">
        <w:rPr>
          <w:i w:val="0"/>
          <w:iCs w:val="0"/>
          <w:sz w:val="20"/>
        </w:rPr>
        <w:t>дві</w:t>
      </w:r>
      <w:r w:rsidRPr="003A257A">
        <w:rPr>
          <w:i w:val="0"/>
          <w:iCs w:val="0"/>
          <w:spacing w:val="55"/>
          <w:sz w:val="20"/>
        </w:rPr>
        <w:t xml:space="preserve"> </w:t>
      </w:r>
      <w:r w:rsidRPr="003A257A">
        <w:rPr>
          <w:b/>
          <w:i w:val="0"/>
          <w:iCs w:val="0"/>
          <w:sz w:val="20"/>
          <w:u w:val="single"/>
        </w:rPr>
        <w:t>повні</w:t>
      </w:r>
      <w:r w:rsidRPr="003A257A">
        <w:rPr>
          <w:b/>
          <w:i w:val="0"/>
          <w:iCs w:val="0"/>
          <w:spacing w:val="54"/>
          <w:sz w:val="20"/>
          <w:u w:val="single"/>
        </w:rPr>
        <w:t xml:space="preserve"> </w:t>
      </w:r>
      <w:r w:rsidRPr="003A257A">
        <w:rPr>
          <w:b/>
          <w:i w:val="0"/>
          <w:iCs w:val="0"/>
          <w:spacing w:val="-2"/>
          <w:sz w:val="20"/>
          <w:u w:val="single"/>
        </w:rPr>
        <w:t>сторінки</w:t>
      </w:r>
      <w:r w:rsidRPr="003A257A">
        <w:rPr>
          <w:bCs/>
          <w:i w:val="0"/>
          <w:iCs w:val="0"/>
          <w:spacing w:val="-2"/>
          <w:sz w:val="20"/>
        </w:rPr>
        <w:t xml:space="preserve"> </w:t>
      </w:r>
      <w:r w:rsidRPr="003A257A">
        <w:rPr>
          <w:i w:val="0"/>
          <w:iCs w:val="0"/>
          <w:sz w:val="20"/>
        </w:rPr>
        <w:t>(через</w:t>
      </w:r>
      <w:r w:rsidRPr="003A257A">
        <w:rPr>
          <w:i w:val="0"/>
          <w:iCs w:val="0"/>
          <w:spacing w:val="-7"/>
          <w:sz w:val="20"/>
        </w:rPr>
        <w:t xml:space="preserve"> </w:t>
      </w:r>
      <w:r w:rsidRPr="003A257A">
        <w:rPr>
          <w:i w:val="0"/>
          <w:iCs w:val="0"/>
          <w:sz w:val="20"/>
        </w:rPr>
        <w:t>інтервал,</w:t>
      </w:r>
      <w:r w:rsidRPr="003A257A">
        <w:rPr>
          <w:i w:val="0"/>
          <w:iCs w:val="0"/>
          <w:spacing w:val="-7"/>
          <w:sz w:val="20"/>
        </w:rPr>
        <w:t xml:space="preserve"> </w:t>
      </w:r>
      <w:r w:rsidRPr="003A257A">
        <w:rPr>
          <w:i w:val="0"/>
          <w:iCs w:val="0"/>
          <w:sz w:val="20"/>
        </w:rPr>
        <w:t>з</w:t>
      </w:r>
      <w:r w:rsidRPr="003A257A">
        <w:rPr>
          <w:i w:val="0"/>
          <w:iCs w:val="0"/>
          <w:spacing w:val="-8"/>
          <w:sz w:val="20"/>
        </w:rPr>
        <w:t xml:space="preserve"> </w:t>
      </w:r>
      <w:r w:rsidRPr="003A257A">
        <w:rPr>
          <w:i w:val="0"/>
          <w:iCs w:val="0"/>
          <w:spacing w:val="-2"/>
          <w:sz w:val="20"/>
        </w:rPr>
        <w:t>абзацу).</w:t>
      </w:r>
    </w:p>
    <w:p w14:paraId="343788B8" w14:textId="244DC1FD" w:rsidR="00060971" w:rsidRDefault="00B96378" w:rsidP="00B96378">
      <w:pPr>
        <w:ind w:firstLine="284"/>
        <w:jc w:val="both"/>
        <w:rPr>
          <w:rFonts w:ascii="Times New Roman" w:hAnsi="Times New Roman" w:cs="Times New Roman"/>
          <w:sz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 xml:space="preserve">Текст тез друкується із використанням текстового редактора Microsoft Word у форматі А5 з полями 15 мм з усіх боків; шрифт – </w:t>
      </w:r>
      <w:proofErr w:type="spellStart"/>
      <w:r w:rsidRPr="003A257A">
        <w:rPr>
          <w:rFonts w:ascii="Times New Roman" w:hAnsi="Times New Roman" w:cs="Times New Roman"/>
          <w:sz w:val="20"/>
          <w:lang w:val="uk-UA"/>
        </w:rPr>
        <w:t>Times</w:t>
      </w:r>
      <w:proofErr w:type="spellEnd"/>
      <w:r w:rsidRPr="003A257A">
        <w:rPr>
          <w:rFonts w:ascii="Times New Roman" w:hAnsi="Times New Roman" w:cs="Times New Roman"/>
          <w:sz w:val="20"/>
          <w:lang w:val="uk-UA"/>
        </w:rPr>
        <w:t xml:space="preserve"> </w:t>
      </w:r>
      <w:proofErr w:type="spellStart"/>
      <w:r w:rsidRPr="003A257A">
        <w:rPr>
          <w:rFonts w:ascii="Times New Roman" w:hAnsi="Times New Roman" w:cs="Times New Roman"/>
          <w:sz w:val="20"/>
          <w:lang w:val="uk-UA"/>
        </w:rPr>
        <w:t>New</w:t>
      </w:r>
      <w:proofErr w:type="spellEnd"/>
      <w:r w:rsidRPr="003A257A">
        <w:rPr>
          <w:rFonts w:ascii="Times New Roman" w:hAnsi="Times New Roman" w:cs="Times New Roman"/>
          <w:sz w:val="20"/>
          <w:lang w:val="uk-UA"/>
        </w:rPr>
        <w:t xml:space="preserve"> </w:t>
      </w:r>
      <w:proofErr w:type="spellStart"/>
      <w:r w:rsidRPr="003A257A">
        <w:rPr>
          <w:rFonts w:ascii="Times New Roman" w:hAnsi="Times New Roman" w:cs="Times New Roman"/>
          <w:sz w:val="20"/>
          <w:lang w:val="uk-UA"/>
        </w:rPr>
        <w:t>Roman</w:t>
      </w:r>
      <w:proofErr w:type="spellEnd"/>
      <w:r w:rsidRPr="003A257A">
        <w:rPr>
          <w:rFonts w:ascii="Times New Roman" w:hAnsi="Times New Roman" w:cs="Times New Roman"/>
          <w:sz w:val="20"/>
          <w:lang w:val="uk-UA"/>
        </w:rPr>
        <w:t>, кегль – 10 пт; міжрядковий інтервал – одинарний, абзаци – 5 мм; вирівнювання – з обох боків. Формули виконуються за допомогою редактора формул, вбудованого у MS</w:t>
      </w:r>
      <w:r w:rsidRPr="003A257A">
        <w:rPr>
          <w:rFonts w:ascii="Times New Roman" w:hAnsi="Times New Roman" w:cs="Times New Roman"/>
          <w:spacing w:val="1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Word</w:t>
      </w:r>
      <w:r w:rsidR="00060971">
        <w:rPr>
          <w:rFonts w:ascii="Times New Roman" w:hAnsi="Times New Roman" w:cs="Times New Roman"/>
          <w:sz w:val="20"/>
          <w:lang w:val="uk-UA"/>
        </w:rPr>
        <w:t>:</w:t>
      </w:r>
    </w:p>
    <w:p w14:paraId="64AD6F84" w14:textId="0C21F9BF" w:rsidR="00060971" w:rsidRDefault="00060971" w:rsidP="006A74F5">
      <w:pPr>
        <w:tabs>
          <w:tab w:val="center" w:pos="3402"/>
          <w:tab w:val="right" w:pos="6663"/>
        </w:tabs>
        <w:spacing w:before="120" w:after="120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ab/>
      </w:r>
      <w:r w:rsidR="006A74F5" w:rsidRPr="006A74F5">
        <w:rPr>
          <w:rFonts w:ascii="Times New Roman" w:hAnsi="Times New Roman" w:cs="Times New Roman"/>
          <w:i/>
          <w:iCs/>
          <w:sz w:val="20"/>
          <w:lang w:val="en-US"/>
        </w:rPr>
        <w:t>E</w:t>
      </w:r>
      <w:r w:rsidR="007B0F41">
        <w:rPr>
          <w:rFonts w:ascii="Times New Roman" w:hAnsi="Times New Roman" w:cs="Times New Roman"/>
          <w:sz w:val="20"/>
          <w:lang w:val="uk-UA"/>
        </w:rPr>
        <w:t> </w:t>
      </w:r>
      <w:r w:rsidR="006A74F5" w:rsidRPr="006A74F5">
        <w:rPr>
          <w:rFonts w:ascii="Times New Roman" w:hAnsi="Times New Roman" w:cs="Times New Roman"/>
          <w:sz w:val="20"/>
        </w:rPr>
        <w:t>=</w:t>
      </w:r>
      <w:r w:rsidR="007B0F41">
        <w:rPr>
          <w:rFonts w:ascii="Times New Roman" w:hAnsi="Times New Roman" w:cs="Times New Roman"/>
          <w:sz w:val="20"/>
          <w:lang w:val="uk-UA"/>
        </w:rPr>
        <w:t> </w:t>
      </w:r>
      <w:r w:rsidR="006A74F5" w:rsidRPr="006A74F5">
        <w:rPr>
          <w:rFonts w:ascii="Times New Roman" w:hAnsi="Times New Roman" w:cs="Times New Roman"/>
          <w:i/>
          <w:iCs/>
          <w:sz w:val="20"/>
          <w:lang w:val="en-US"/>
        </w:rPr>
        <w:t>m</w:t>
      </w:r>
      <w:r w:rsidR="006A74F5" w:rsidRPr="006A74F5">
        <w:rPr>
          <w:rFonts w:ascii="Times New Roman" w:hAnsi="Times New Roman" w:cs="Times New Roman"/>
          <w:sz w:val="20"/>
        </w:rPr>
        <w:t>·</w:t>
      </w:r>
      <w:r w:rsidR="006A74F5" w:rsidRPr="006A74F5">
        <w:rPr>
          <w:rFonts w:ascii="Times New Roman" w:hAnsi="Times New Roman" w:cs="Times New Roman"/>
          <w:i/>
          <w:iCs/>
          <w:sz w:val="20"/>
          <w:lang w:val="en-US"/>
        </w:rPr>
        <w:t>c</w:t>
      </w:r>
      <w:r w:rsidR="007B0F41" w:rsidRPr="007B0F41">
        <w:rPr>
          <w:rFonts w:ascii="Times New Roman" w:hAnsi="Times New Roman" w:cs="Times New Roman"/>
          <w:sz w:val="20"/>
          <w:vertAlign w:val="superscript"/>
          <w:lang w:val="uk-UA"/>
        </w:rPr>
        <w:t>2</w:t>
      </w:r>
      <w:r w:rsidR="006A74F5" w:rsidRPr="006A74F5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  <w:lang w:val="uk-UA"/>
        </w:rPr>
        <w:tab/>
        <w:t>(1)</w:t>
      </w:r>
    </w:p>
    <w:p w14:paraId="034C3C3A" w14:textId="14E8B739" w:rsidR="006A74F5" w:rsidRPr="006A74F5" w:rsidRDefault="006A74F5" w:rsidP="00B96378">
      <w:pPr>
        <w:ind w:firstLine="284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>де …</w:t>
      </w:r>
    </w:p>
    <w:p w14:paraId="49E17608" w14:textId="5184D73B" w:rsidR="00AA4929" w:rsidRPr="003A257A" w:rsidRDefault="00B96378" w:rsidP="00B96378">
      <w:pPr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>Посилання</w:t>
      </w:r>
      <w:r w:rsidRPr="003A257A">
        <w:rPr>
          <w:rFonts w:ascii="Times New Roman" w:hAnsi="Times New Roman" w:cs="Times New Roman"/>
          <w:spacing w:val="2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на</w:t>
      </w:r>
      <w:r w:rsidRPr="003A257A">
        <w:rPr>
          <w:rFonts w:ascii="Times New Roman" w:hAnsi="Times New Roman" w:cs="Times New Roman"/>
          <w:spacing w:val="2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pacing w:val="-2"/>
          <w:sz w:val="20"/>
          <w:lang w:val="uk-UA"/>
        </w:rPr>
        <w:t xml:space="preserve">джерела: </w:t>
      </w:r>
      <w:r w:rsidRPr="003A257A">
        <w:rPr>
          <w:rFonts w:ascii="Times New Roman" w:hAnsi="Times New Roman" w:cs="Times New Roman"/>
          <w:sz w:val="20"/>
          <w:lang w:val="uk-UA"/>
        </w:rPr>
        <w:t>[1]</w:t>
      </w:r>
      <w:r w:rsidRPr="003A257A">
        <w:rPr>
          <w:rFonts w:ascii="Times New Roman" w:hAnsi="Times New Roman" w:cs="Times New Roman"/>
          <w:spacing w:val="-2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або</w:t>
      </w:r>
      <w:r w:rsidRPr="003A257A">
        <w:rPr>
          <w:rFonts w:ascii="Times New Roman" w:hAnsi="Times New Roman" w:cs="Times New Roman"/>
          <w:spacing w:val="-1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[1,</w:t>
      </w:r>
      <w:r w:rsidR="0081077E" w:rsidRPr="003A257A">
        <w:rPr>
          <w:rFonts w:ascii="Times New Roman" w:hAnsi="Times New Roman" w:cs="Times New Roman"/>
          <w:spacing w:val="-3"/>
          <w:sz w:val="20"/>
          <w:lang w:val="uk-UA"/>
        </w:rPr>
        <w:t> </w:t>
      </w:r>
      <w:r w:rsidRPr="003A257A">
        <w:rPr>
          <w:rFonts w:ascii="Times New Roman" w:hAnsi="Times New Roman" w:cs="Times New Roman"/>
          <w:spacing w:val="-5"/>
          <w:sz w:val="20"/>
          <w:lang w:val="uk-UA"/>
        </w:rPr>
        <w:t>2]. Бажано уникати групових посилань типу [1, 2, 4], [1–3] тощо.</w:t>
      </w:r>
    </w:p>
    <w:p w14:paraId="068583AC" w14:textId="36883AF3" w:rsidR="00AA4929" w:rsidRPr="003A257A" w:rsidRDefault="00B96378" w:rsidP="00B96378">
      <w:pPr>
        <w:ind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 xml:space="preserve">Рукопис має бути оформлений із дотриманням вищезазначених вимог. Усі роботи будуть проходити </w:t>
      </w:r>
      <w:r w:rsidR="001C1D25">
        <w:rPr>
          <w:rFonts w:ascii="Times New Roman" w:hAnsi="Times New Roman" w:cs="Times New Roman"/>
          <w:sz w:val="20"/>
          <w:lang w:val="uk-UA"/>
        </w:rPr>
        <w:t xml:space="preserve">попередню </w:t>
      </w:r>
      <w:r w:rsidRPr="003A257A">
        <w:rPr>
          <w:rFonts w:ascii="Times New Roman" w:hAnsi="Times New Roman" w:cs="Times New Roman"/>
          <w:sz w:val="20"/>
          <w:lang w:val="uk-UA"/>
        </w:rPr>
        <w:t xml:space="preserve">експертну перевірку та перевірку на текстові запозичення. Доповіді, які не пройшли відповідні перевірки або </w:t>
      </w:r>
      <w:r w:rsidR="007B0F41">
        <w:rPr>
          <w:rFonts w:ascii="Times New Roman" w:hAnsi="Times New Roman" w:cs="Times New Roman"/>
          <w:sz w:val="20"/>
          <w:lang w:val="uk-UA"/>
        </w:rPr>
        <w:t xml:space="preserve">були </w:t>
      </w:r>
      <w:r w:rsidRPr="003A257A">
        <w:rPr>
          <w:rFonts w:ascii="Times New Roman" w:hAnsi="Times New Roman" w:cs="Times New Roman"/>
          <w:sz w:val="20"/>
          <w:lang w:val="uk-UA"/>
        </w:rPr>
        <w:t>оформлені без дотримання вищезазначених вимог щодо шаблону, не будуть опубліковані.</w:t>
      </w:r>
    </w:p>
    <w:p w14:paraId="1AE0AF1D" w14:textId="61D83A7A" w:rsidR="00B96378" w:rsidRPr="003A257A" w:rsidRDefault="0081077E" w:rsidP="00B96378">
      <w:pPr>
        <w:spacing w:before="120"/>
        <w:jc w:val="center"/>
        <w:rPr>
          <w:rFonts w:ascii="Times New Roman" w:hAnsi="Times New Roman" w:cs="Times New Roman"/>
          <w:sz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>Таблиця 1 – Назва таблиці (відступ угорі та знизу 6 пт)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249"/>
        <w:gridCol w:w="1249"/>
        <w:gridCol w:w="1249"/>
      </w:tblGrid>
      <w:tr w:rsidR="000653BE" w14:paraId="78D84EA5" w14:textId="77777777">
        <w:trPr>
          <w:jc w:val="center"/>
        </w:trPr>
        <w:tc>
          <w:tcPr>
            <w:tcW w:w="1249" w:type="dxa"/>
          </w:tcPr>
          <w:p w14:paraId="38AABE2F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№</w:t>
            </w:r>
          </w:p>
        </w:tc>
        <w:tc>
          <w:tcPr>
            <w:tcW w:w="1249" w:type="dxa"/>
          </w:tcPr>
          <w:p w14:paraId="094ED1F7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А</w:t>
            </w:r>
          </w:p>
        </w:tc>
        <w:tc>
          <w:tcPr>
            <w:tcW w:w="1249" w:type="dxa"/>
          </w:tcPr>
          <w:p w14:paraId="2FD9AFBF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Б</w:t>
            </w:r>
          </w:p>
        </w:tc>
        <w:tc>
          <w:tcPr>
            <w:tcW w:w="1249" w:type="dxa"/>
          </w:tcPr>
          <w:p w14:paraId="4D380302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В</w:t>
            </w:r>
          </w:p>
        </w:tc>
      </w:tr>
      <w:tr w:rsidR="000653BE" w14:paraId="35FDA751" w14:textId="77777777">
        <w:trPr>
          <w:jc w:val="center"/>
        </w:trPr>
        <w:tc>
          <w:tcPr>
            <w:tcW w:w="1249" w:type="dxa"/>
          </w:tcPr>
          <w:p w14:paraId="1D4E17DD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1</w:t>
            </w:r>
          </w:p>
        </w:tc>
        <w:tc>
          <w:tcPr>
            <w:tcW w:w="1249" w:type="dxa"/>
          </w:tcPr>
          <w:p w14:paraId="57F63FF1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2</w:t>
            </w:r>
          </w:p>
        </w:tc>
        <w:tc>
          <w:tcPr>
            <w:tcW w:w="1249" w:type="dxa"/>
          </w:tcPr>
          <w:p w14:paraId="1CFFE568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3</w:t>
            </w:r>
          </w:p>
        </w:tc>
        <w:tc>
          <w:tcPr>
            <w:tcW w:w="1249" w:type="dxa"/>
          </w:tcPr>
          <w:p w14:paraId="20108CFE" w14:textId="77777777" w:rsidR="00B96378" w:rsidRDefault="00B96378">
            <w:pPr>
              <w:widowControl w:val="0"/>
              <w:autoSpaceDE w:val="0"/>
              <w:autoSpaceDN w:val="0"/>
              <w:spacing w:before="3" w:line="232" w:lineRule="auto"/>
              <w:ind w:right="39"/>
              <w:jc w:val="center"/>
              <w:rPr>
                <w:rFonts w:ascii="Times New Roman" w:hAnsi="Times New Roman" w:cs="Times New Roman"/>
                <w:sz w:val="20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0"/>
                <w:lang w:val="uk-UA" w:eastAsia="en-US"/>
              </w:rPr>
              <w:t>4</w:t>
            </w:r>
          </w:p>
        </w:tc>
      </w:tr>
    </w:tbl>
    <w:p w14:paraId="2FBA13DB" w14:textId="12B1E306" w:rsidR="003A257A" w:rsidRPr="003A257A" w:rsidRDefault="003A257A" w:rsidP="003A257A">
      <w:pPr>
        <w:spacing w:before="120"/>
        <w:ind w:firstLine="284"/>
        <w:jc w:val="both"/>
        <w:rPr>
          <w:rFonts w:ascii="Times New Roman" w:hAnsi="Times New Roman" w:cs="Times New Roman"/>
          <w:sz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 xml:space="preserve">Текст після </w:t>
      </w:r>
      <w:r w:rsidR="00662120">
        <w:rPr>
          <w:rFonts w:ascii="Times New Roman" w:hAnsi="Times New Roman" w:cs="Times New Roman"/>
          <w:sz w:val="20"/>
          <w:lang w:val="uk-UA"/>
        </w:rPr>
        <w:t>таблиці</w:t>
      </w:r>
      <w:r w:rsidRPr="003A257A">
        <w:rPr>
          <w:rFonts w:ascii="Times New Roman" w:hAnsi="Times New Roman" w:cs="Times New Roman"/>
          <w:sz w:val="20"/>
          <w:lang w:val="uk-UA"/>
        </w:rPr>
        <w:t xml:space="preserve"> (відступ угорі 6 пт).</w:t>
      </w:r>
    </w:p>
    <w:p w14:paraId="6AEF8194" w14:textId="25A87344" w:rsidR="00B96378" w:rsidRPr="003A257A" w:rsidRDefault="00B96378" w:rsidP="003A257A">
      <w:pPr>
        <w:spacing w:before="120"/>
        <w:jc w:val="center"/>
        <w:rPr>
          <w:rFonts w:ascii="Times New Roman" w:hAnsi="Times New Roman" w:cs="Times New Roman"/>
          <w:sz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>Тут має бути рисунок</w:t>
      </w:r>
      <w:r w:rsidR="003A257A" w:rsidRPr="003A257A">
        <w:rPr>
          <w:rFonts w:ascii="Times New Roman" w:hAnsi="Times New Roman" w:cs="Times New Roman"/>
          <w:sz w:val="20"/>
          <w:lang w:val="uk-UA"/>
        </w:rPr>
        <w:t xml:space="preserve"> (відступ угорі 6 пт)</w:t>
      </w:r>
    </w:p>
    <w:p w14:paraId="014AFED5" w14:textId="55309F06" w:rsidR="00B96378" w:rsidRPr="003A257A" w:rsidRDefault="00B96378" w:rsidP="003A257A">
      <w:pPr>
        <w:spacing w:before="120" w:after="120" w:line="228" w:lineRule="exact"/>
        <w:jc w:val="center"/>
        <w:rPr>
          <w:rFonts w:ascii="Times New Roman" w:hAnsi="Times New Roman" w:cs="Times New Roman"/>
          <w:sz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>Рисунок</w:t>
      </w:r>
      <w:r w:rsidRPr="003A257A">
        <w:rPr>
          <w:rFonts w:ascii="Times New Roman" w:hAnsi="Times New Roman" w:cs="Times New Roman"/>
          <w:spacing w:val="-9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1</w:t>
      </w:r>
      <w:r w:rsidRPr="003A257A">
        <w:rPr>
          <w:rFonts w:ascii="Times New Roman" w:hAnsi="Times New Roman" w:cs="Times New Roman"/>
          <w:spacing w:val="-5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–</w:t>
      </w:r>
      <w:r w:rsidRPr="003A257A">
        <w:rPr>
          <w:rFonts w:ascii="Times New Roman" w:hAnsi="Times New Roman" w:cs="Times New Roman"/>
          <w:spacing w:val="-5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Назва</w:t>
      </w:r>
      <w:r w:rsidRPr="003A257A">
        <w:rPr>
          <w:rFonts w:ascii="Times New Roman" w:hAnsi="Times New Roman" w:cs="Times New Roman"/>
          <w:spacing w:val="-10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рисунка</w:t>
      </w:r>
      <w:r w:rsidRPr="003A257A">
        <w:rPr>
          <w:rFonts w:ascii="Times New Roman" w:hAnsi="Times New Roman" w:cs="Times New Roman"/>
          <w:spacing w:val="-7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z w:val="20"/>
          <w:lang w:val="uk-UA"/>
        </w:rPr>
        <w:t>(</w:t>
      </w:r>
      <w:r w:rsidR="003A257A" w:rsidRPr="003A257A">
        <w:rPr>
          <w:rFonts w:ascii="Times New Roman" w:hAnsi="Times New Roman" w:cs="Times New Roman"/>
          <w:sz w:val="20"/>
          <w:lang w:val="uk-UA"/>
        </w:rPr>
        <w:t xml:space="preserve">по центру, під рисунком, </w:t>
      </w:r>
      <w:r w:rsidR="003A257A" w:rsidRPr="003A257A">
        <w:rPr>
          <w:rFonts w:ascii="Times New Roman" w:hAnsi="Times New Roman" w:cs="Times New Roman"/>
          <w:sz w:val="20"/>
          <w:lang w:val="uk-UA"/>
        </w:rPr>
        <w:br/>
        <w:t>відступ угорі та знизу 6 пт</w:t>
      </w:r>
      <w:r w:rsidRPr="003A257A">
        <w:rPr>
          <w:rFonts w:ascii="Times New Roman" w:hAnsi="Times New Roman" w:cs="Times New Roman"/>
          <w:spacing w:val="-2"/>
          <w:sz w:val="20"/>
          <w:lang w:val="uk-UA"/>
        </w:rPr>
        <w:t>)</w:t>
      </w:r>
    </w:p>
    <w:p w14:paraId="351EF2CB" w14:textId="10F88CE9" w:rsidR="00B96378" w:rsidRPr="003A257A" w:rsidRDefault="003A257A" w:rsidP="00B96378">
      <w:pPr>
        <w:ind w:firstLine="284"/>
        <w:jc w:val="both"/>
        <w:rPr>
          <w:rFonts w:ascii="Times New Roman" w:hAnsi="Times New Roman" w:cs="Times New Roman"/>
          <w:sz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>Текст після рисунку.</w:t>
      </w:r>
    </w:p>
    <w:p w14:paraId="7F551F2C" w14:textId="00BB9CB1" w:rsidR="00B96378" w:rsidRPr="003A257A" w:rsidRDefault="00B96378" w:rsidP="003A257A">
      <w:pPr>
        <w:spacing w:before="120" w:after="120"/>
        <w:jc w:val="center"/>
        <w:rPr>
          <w:rFonts w:ascii="Times New Roman" w:hAnsi="Times New Roman" w:cs="Times New Roman"/>
          <w:sz w:val="20"/>
        </w:rPr>
      </w:pPr>
      <w:r w:rsidRPr="003A257A">
        <w:rPr>
          <w:rFonts w:ascii="Times New Roman" w:hAnsi="Times New Roman" w:cs="Times New Roman"/>
          <w:sz w:val="20"/>
          <w:lang w:val="uk-UA"/>
        </w:rPr>
        <w:t>Список</w:t>
      </w:r>
      <w:r w:rsidRPr="003A257A">
        <w:rPr>
          <w:rFonts w:ascii="Times New Roman" w:hAnsi="Times New Roman" w:cs="Times New Roman"/>
          <w:spacing w:val="-11"/>
          <w:sz w:val="20"/>
          <w:lang w:val="uk-UA"/>
        </w:rPr>
        <w:t xml:space="preserve"> </w:t>
      </w:r>
      <w:r w:rsidRPr="003A257A">
        <w:rPr>
          <w:rFonts w:ascii="Times New Roman" w:hAnsi="Times New Roman" w:cs="Times New Roman"/>
          <w:spacing w:val="-2"/>
          <w:sz w:val="20"/>
          <w:lang w:val="uk-UA"/>
        </w:rPr>
        <w:t>літератури</w:t>
      </w:r>
      <w:r w:rsidR="003A257A" w:rsidRPr="003A257A">
        <w:rPr>
          <w:rFonts w:ascii="Times New Roman" w:hAnsi="Times New Roman" w:cs="Times New Roman"/>
          <w:spacing w:val="-2"/>
          <w:sz w:val="20"/>
        </w:rPr>
        <w:t xml:space="preserve"> (</w:t>
      </w:r>
      <w:proofErr w:type="spellStart"/>
      <w:r w:rsidR="003A257A" w:rsidRPr="003A257A">
        <w:rPr>
          <w:rFonts w:ascii="Times New Roman" w:hAnsi="Times New Roman" w:cs="Times New Roman"/>
          <w:spacing w:val="-2"/>
          <w:sz w:val="20"/>
        </w:rPr>
        <w:t>відступ</w:t>
      </w:r>
      <w:proofErr w:type="spellEnd"/>
      <w:r w:rsidR="003A257A" w:rsidRPr="003A257A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="003A257A" w:rsidRPr="003A257A">
        <w:rPr>
          <w:rFonts w:ascii="Times New Roman" w:hAnsi="Times New Roman" w:cs="Times New Roman"/>
          <w:spacing w:val="-2"/>
          <w:sz w:val="20"/>
        </w:rPr>
        <w:t>угорі</w:t>
      </w:r>
      <w:proofErr w:type="spellEnd"/>
      <w:r w:rsidR="003A257A" w:rsidRPr="003A257A">
        <w:rPr>
          <w:rFonts w:ascii="Times New Roman" w:hAnsi="Times New Roman" w:cs="Times New Roman"/>
          <w:spacing w:val="-2"/>
          <w:sz w:val="20"/>
        </w:rPr>
        <w:t xml:space="preserve"> та </w:t>
      </w:r>
      <w:proofErr w:type="spellStart"/>
      <w:r w:rsidR="003A257A" w:rsidRPr="003A257A">
        <w:rPr>
          <w:rFonts w:ascii="Times New Roman" w:hAnsi="Times New Roman" w:cs="Times New Roman"/>
          <w:spacing w:val="-2"/>
          <w:sz w:val="20"/>
        </w:rPr>
        <w:t>знизу</w:t>
      </w:r>
      <w:proofErr w:type="spellEnd"/>
      <w:r w:rsidR="003A257A" w:rsidRPr="003A257A">
        <w:rPr>
          <w:rFonts w:ascii="Times New Roman" w:hAnsi="Times New Roman" w:cs="Times New Roman"/>
          <w:spacing w:val="-2"/>
          <w:sz w:val="20"/>
        </w:rPr>
        <w:t xml:space="preserve"> 6</w:t>
      </w:r>
      <w:r w:rsidR="003A257A">
        <w:rPr>
          <w:rFonts w:ascii="Times New Roman" w:hAnsi="Times New Roman" w:cs="Times New Roman"/>
          <w:spacing w:val="-2"/>
          <w:sz w:val="20"/>
          <w:lang w:val="en-US"/>
        </w:rPr>
        <w:t> </w:t>
      </w:r>
      <w:proofErr w:type="spellStart"/>
      <w:r w:rsidR="003A257A" w:rsidRPr="003A257A">
        <w:rPr>
          <w:rFonts w:ascii="Times New Roman" w:hAnsi="Times New Roman" w:cs="Times New Roman"/>
          <w:spacing w:val="-2"/>
          <w:sz w:val="20"/>
        </w:rPr>
        <w:t>пт</w:t>
      </w:r>
      <w:proofErr w:type="spellEnd"/>
      <w:r w:rsidR="003A257A" w:rsidRPr="003A257A">
        <w:rPr>
          <w:rFonts w:ascii="Times New Roman" w:hAnsi="Times New Roman" w:cs="Times New Roman"/>
          <w:spacing w:val="-2"/>
          <w:sz w:val="20"/>
        </w:rPr>
        <w:t>)</w:t>
      </w:r>
    </w:p>
    <w:p w14:paraId="7F99E6FC" w14:textId="3876F43D" w:rsidR="00B96378" w:rsidRPr="003A257A" w:rsidRDefault="00B96378" w:rsidP="00B96378">
      <w:pPr>
        <w:ind w:firstLine="284"/>
        <w:jc w:val="both"/>
        <w:rPr>
          <w:rFonts w:ascii="Times New Roman" w:hAnsi="Times New Roman" w:cs="Times New Roman"/>
          <w:sz w:val="20"/>
          <w:lang w:val="uk-UA"/>
        </w:rPr>
      </w:pPr>
      <w:r w:rsidRPr="003A257A">
        <w:rPr>
          <w:rFonts w:ascii="Times New Roman" w:hAnsi="Times New Roman" w:cs="Times New Roman"/>
          <w:sz w:val="20"/>
          <w:lang w:val="uk-UA"/>
        </w:rPr>
        <w:t xml:space="preserve">1. Бібліографічні посилання оформлюються відповідно до ДСТУ 8302:2015 «Бібліографічне посилання. Загальні положення та правила складання»: </w:t>
      </w:r>
      <w:hyperlink r:id="rId4" w:history="1">
        <w:r w:rsidRPr="003A257A">
          <w:rPr>
            <w:rStyle w:val="Hyperlink"/>
            <w:rFonts w:ascii="Times New Roman" w:hAnsi="Times New Roman" w:cs="Times New Roman"/>
            <w:sz w:val="20"/>
            <w:lang w:val="uk-UA"/>
          </w:rPr>
          <w:t>https://library.sumdu.edu.ua/uk/doslidnyku/akademichne-pismo/pryklady-bibliohrafichnykh-opysiv.html</w:t>
        </w:r>
      </w:hyperlink>
    </w:p>
    <w:p w14:paraId="4E3F4DDA" w14:textId="77777777" w:rsidR="00B96378" w:rsidRPr="002C29C9" w:rsidRDefault="00B96378" w:rsidP="00B96378">
      <w:pPr>
        <w:ind w:firstLine="284"/>
        <w:jc w:val="both"/>
        <w:rPr>
          <w:rFonts w:ascii="Times New Roman" w:hAnsi="Times New Roman" w:cs="Times New Roman"/>
          <w:sz w:val="20"/>
        </w:rPr>
      </w:pPr>
      <w:r w:rsidRPr="003A257A">
        <w:rPr>
          <w:rFonts w:ascii="Times New Roman" w:hAnsi="Times New Roman" w:cs="Times New Roman"/>
          <w:sz w:val="20"/>
          <w:lang w:val="uk-UA"/>
        </w:rPr>
        <w:t xml:space="preserve">2. Допускається оформлення англомовних джерел згідно зі стилем APA: </w:t>
      </w:r>
      <w:hyperlink r:id="rId5" w:history="1">
        <w:r w:rsidRPr="003A257A">
          <w:rPr>
            <w:rStyle w:val="Hyperlink"/>
            <w:rFonts w:ascii="Times New Roman" w:hAnsi="Times New Roman" w:cs="Times New Roman"/>
            <w:sz w:val="20"/>
            <w:lang w:val="uk-UA"/>
          </w:rPr>
          <w:t>http://nbuv.gov.ua/node/929</w:t>
        </w:r>
      </w:hyperlink>
    </w:p>
    <w:p w14:paraId="03F5F491" w14:textId="2EB99067" w:rsidR="003C61AA" w:rsidRPr="003C61AA" w:rsidRDefault="003C61AA" w:rsidP="003C61AA">
      <w:pPr>
        <w:spacing w:before="120"/>
        <w:ind w:firstLine="284"/>
        <w:jc w:val="both"/>
        <w:rPr>
          <w:rFonts w:ascii="Times New Roman" w:hAnsi="Times New Roman" w:cs="Times New Roman"/>
          <w:i/>
          <w:iCs/>
          <w:sz w:val="20"/>
          <w:lang w:val="uk-UA"/>
        </w:rPr>
      </w:pP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Допускається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останнє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речення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курсивом «Робота 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виконана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у межах 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науково-дослідної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роботи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«…» (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держреєстрація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№ …)»</w:t>
      </w:r>
      <w:r>
        <w:rPr>
          <w:rFonts w:ascii="Times New Roman" w:hAnsi="Times New Roman" w:cs="Times New Roman"/>
          <w:i/>
          <w:iCs/>
          <w:sz w:val="2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0"/>
          <w:lang w:val="uk-UA"/>
        </w:rPr>
        <w:t>тощо</w:t>
      </w:r>
      <w:r w:rsidRPr="003C61AA">
        <w:rPr>
          <w:rFonts w:ascii="Times New Roman" w:hAnsi="Times New Roman" w:cs="Times New Roman"/>
          <w:i/>
          <w:iCs/>
          <w:sz w:val="20"/>
        </w:rPr>
        <w:t xml:space="preserve"> (курсивом, 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верхній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індекс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 xml:space="preserve"> 6 </w:t>
      </w:r>
      <w:proofErr w:type="spellStart"/>
      <w:r w:rsidRPr="003C61AA">
        <w:rPr>
          <w:rFonts w:ascii="Times New Roman" w:hAnsi="Times New Roman" w:cs="Times New Roman"/>
          <w:i/>
          <w:iCs/>
          <w:sz w:val="20"/>
        </w:rPr>
        <w:t>пт</w:t>
      </w:r>
      <w:proofErr w:type="spellEnd"/>
      <w:r w:rsidRPr="003C61AA">
        <w:rPr>
          <w:rFonts w:ascii="Times New Roman" w:hAnsi="Times New Roman" w:cs="Times New Roman"/>
          <w:i/>
          <w:iCs/>
          <w:sz w:val="20"/>
        </w:rPr>
        <w:t>).</w:t>
      </w:r>
    </w:p>
    <w:sectPr w:rsidR="003C61AA" w:rsidRPr="003C61AA" w:rsidSect="00BF50C6">
      <w:pgSz w:w="8391" w:h="11907" w:code="11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MDcwNjA0MDI1MDBR0lEKTi0uzszPAykwrgUAAG4/HSwAAAA="/>
  </w:docVars>
  <w:rsids>
    <w:rsidRoot w:val="00BF50C6"/>
    <w:rsid w:val="00033CE4"/>
    <w:rsid w:val="00060971"/>
    <w:rsid w:val="000653BE"/>
    <w:rsid w:val="001C1D25"/>
    <w:rsid w:val="00221494"/>
    <w:rsid w:val="00223C06"/>
    <w:rsid w:val="002C29C9"/>
    <w:rsid w:val="003A257A"/>
    <w:rsid w:val="003C61AA"/>
    <w:rsid w:val="003F1AD0"/>
    <w:rsid w:val="00417937"/>
    <w:rsid w:val="00433D6D"/>
    <w:rsid w:val="004C4404"/>
    <w:rsid w:val="004E6DC9"/>
    <w:rsid w:val="00533055"/>
    <w:rsid w:val="00573303"/>
    <w:rsid w:val="00597CAE"/>
    <w:rsid w:val="005D0C63"/>
    <w:rsid w:val="00662120"/>
    <w:rsid w:val="006A74F5"/>
    <w:rsid w:val="006B3FC2"/>
    <w:rsid w:val="006D6726"/>
    <w:rsid w:val="006E0E15"/>
    <w:rsid w:val="00716673"/>
    <w:rsid w:val="007B0F41"/>
    <w:rsid w:val="0081077E"/>
    <w:rsid w:val="00887A4B"/>
    <w:rsid w:val="009038D9"/>
    <w:rsid w:val="00937AE6"/>
    <w:rsid w:val="00947F08"/>
    <w:rsid w:val="00950E15"/>
    <w:rsid w:val="0097475A"/>
    <w:rsid w:val="009B7BB3"/>
    <w:rsid w:val="009E2413"/>
    <w:rsid w:val="00A053B2"/>
    <w:rsid w:val="00A12EA6"/>
    <w:rsid w:val="00A1688D"/>
    <w:rsid w:val="00AA4929"/>
    <w:rsid w:val="00B37AFE"/>
    <w:rsid w:val="00B4334B"/>
    <w:rsid w:val="00B96378"/>
    <w:rsid w:val="00BF50C6"/>
    <w:rsid w:val="00C376B9"/>
    <w:rsid w:val="00CF00AB"/>
    <w:rsid w:val="00CF494F"/>
    <w:rsid w:val="00D10B6B"/>
    <w:rsid w:val="00D93CF8"/>
    <w:rsid w:val="00D94A09"/>
    <w:rsid w:val="00DB0302"/>
    <w:rsid w:val="00E76208"/>
    <w:rsid w:val="00EC3156"/>
    <w:rsid w:val="00EE638C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FC7A"/>
  <w15:docId w15:val="{959B62D4-9D72-4C14-939D-E1884CC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C6"/>
    <w:rPr>
      <w:rFonts w:ascii="Arial" w:eastAsia="Times New Roman" w:hAnsi="Arial" w:cs="Arial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basedOn w:val="Normal"/>
    <w:uiPriority w:val="99"/>
    <w:rsid w:val="00CF00AB"/>
    <w:pPr>
      <w:spacing w:line="360" w:lineRule="auto"/>
      <w:ind w:firstLine="709"/>
      <w:jc w:val="both"/>
    </w:pPr>
    <w:rPr>
      <w:rFonts w:ascii="Times New Roman" w:eastAsia="Calibri" w:hAnsi="Times New Roman" w:cs="Times New Roman"/>
      <w:lang w:val="uk-UA" w:eastAsia="en-US"/>
    </w:rPr>
  </w:style>
  <w:style w:type="character" w:customStyle="1" w:styleId="b-redletter1">
    <w:name w:val="b-redletter1"/>
    <w:uiPriority w:val="99"/>
    <w:rsid w:val="00BF50C6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BF50C6"/>
    <w:pPr>
      <w:jc w:val="center"/>
    </w:pPr>
    <w:rPr>
      <w:rFonts w:ascii="Times New Roman" w:hAnsi="Times New Roman" w:cs="Times New Roman"/>
      <w:i/>
      <w:sz w:val="24"/>
      <w:szCs w:val="22"/>
      <w:lang w:val="uk-UA"/>
    </w:rPr>
  </w:style>
  <w:style w:type="character" w:customStyle="1" w:styleId="BodyText2Char">
    <w:name w:val="Body Text 2 Char"/>
    <w:link w:val="BodyText2"/>
    <w:uiPriority w:val="99"/>
    <w:locked/>
    <w:rsid w:val="00BF50C6"/>
    <w:rPr>
      <w:rFonts w:ascii="Times New Roman" w:hAnsi="Times New Roman" w:cs="Times New Roman"/>
      <w:i/>
      <w:sz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BF50C6"/>
    <w:pPr>
      <w:jc w:val="both"/>
    </w:pPr>
    <w:rPr>
      <w:rFonts w:ascii="Times New Roman" w:hAnsi="Times New Roman" w:cs="Times New Roman"/>
      <w:i/>
      <w:iCs/>
      <w:sz w:val="24"/>
      <w:szCs w:val="20"/>
      <w:lang w:val="uk-UA"/>
    </w:rPr>
  </w:style>
  <w:style w:type="character" w:customStyle="1" w:styleId="BodyText3Char">
    <w:name w:val="Body Text 3 Char"/>
    <w:link w:val="BodyText3"/>
    <w:uiPriority w:val="99"/>
    <w:locked/>
    <w:rsid w:val="00BF50C6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styleId="Hyperlink">
    <w:name w:val="Hyperlink"/>
    <w:uiPriority w:val="99"/>
    <w:unhideWhenUsed/>
    <w:rsid w:val="00B96378"/>
    <w:rPr>
      <w:color w:val="0000FF"/>
      <w:u w:val="single"/>
    </w:rPr>
  </w:style>
  <w:style w:type="table" w:styleId="TableGrid">
    <w:name w:val="Table Grid"/>
    <w:basedOn w:val="TableNormal"/>
    <w:uiPriority w:val="39"/>
    <w:locked/>
    <w:rsid w:val="00B96378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buv.gov.ua/node/929" TargetMode="External"/><Relationship Id="rId4" Type="http://schemas.openxmlformats.org/officeDocument/2006/relationships/hyperlink" Target="https://library.sumdu.edu.ua/uk/doslidnyku/akademichne-pismo/pryklady-bibliohrafichnykh-opys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257</Words>
  <Characters>1609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Іван Павленко</cp:lastModifiedBy>
  <cp:revision>42</cp:revision>
  <dcterms:created xsi:type="dcterms:W3CDTF">2014-01-30T10:13:00Z</dcterms:created>
  <dcterms:modified xsi:type="dcterms:W3CDTF">2025-11-17T09:23:00Z</dcterms:modified>
</cp:coreProperties>
</file>